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F5" w:rsidRPr="009A2AF5" w:rsidRDefault="009A2AF5" w:rsidP="009A2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F5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A2AF5">
        <w:rPr>
          <w:rFonts w:ascii="Times New Roman" w:hAnsi="Times New Roman" w:cs="Times New Roman"/>
          <w:b/>
          <w:sz w:val="24"/>
          <w:szCs w:val="24"/>
        </w:rPr>
        <w:t>23. Мировое хозяйство.  Хозяйство России. Регионы России.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213.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ОПЕК?</w:t>
            </w:r>
          </w:p>
          <w:p w:rsidR="009A2AF5" w:rsidRPr="009A2AF5" w:rsidRDefault="009A2AF5" w:rsidP="009A2A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Бра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Ве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Мек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  <w:p w:rsidR="00361C6E" w:rsidRDefault="00361C6E" w:rsidP="00361C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A2AF5" w:rsidRPr="009A2AF5" w:rsidRDefault="00361C6E" w:rsidP="003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vanish/>
                <w:color w:val="000000"/>
              </w:rPr>
            </w:pPr>
            <w:r w:rsidRPr="00361C6E">
              <w:rPr>
                <w:rFonts w:ascii="Times New Roman" w:hAnsi="Times New Roman" w:cs="Times New Roman"/>
                <w:i/>
                <w:color w:val="000000"/>
              </w:rPr>
              <w:t>ОПЕК – меж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ду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на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род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ная ор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га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ни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за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ция неф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те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до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бы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ва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ю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щих стран. В ОПЕК вхо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 xml:space="preserve">дят 12 стран: </w:t>
            </w:r>
            <w:proofErr w:type="gramStart"/>
            <w:r w:rsidRPr="00361C6E">
              <w:rPr>
                <w:rFonts w:ascii="Times New Roman" w:hAnsi="Times New Roman" w:cs="Times New Roman"/>
                <w:i/>
                <w:color w:val="000000"/>
              </w:rPr>
              <w:t>В Азии - Иран, Ирак, Ку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вейт, Са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у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дов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ская Ара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вия, Катар, ОАЭ; в Аф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ри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ке:</w:t>
            </w:r>
            <w:proofErr w:type="gramEnd"/>
            <w:r w:rsidRPr="00361C6E">
              <w:rPr>
                <w:rFonts w:ascii="Times New Roman" w:hAnsi="Times New Roman" w:cs="Times New Roman"/>
                <w:i/>
                <w:color w:val="000000"/>
              </w:rPr>
              <w:t xml:space="preserve"> Алжир, Ни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ге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рия, Ливия, Ан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го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ла; В Южной Аме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ри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ке - Эк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ва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дор и</w:t>
            </w:r>
            <w:proofErr w:type="gramStart"/>
            <w:r w:rsidRPr="00361C6E">
              <w:rPr>
                <w:rFonts w:ascii="Times New Roman" w:hAnsi="Times New Roman" w:cs="Times New Roman"/>
                <w:i/>
                <w:color w:val="000000"/>
              </w:rPr>
              <w:t xml:space="preserve"> .</w:t>
            </w:r>
            <w:proofErr w:type="gramEnd"/>
            <w:r w:rsidRPr="00361C6E">
              <w:rPr>
                <w:rFonts w:ascii="Times New Roman" w:hAnsi="Times New Roman" w:cs="Times New Roman"/>
                <w:i/>
                <w:color w:val="000000"/>
              </w:rPr>
              <w:t>Ве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не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су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э</w:t>
            </w:r>
            <w:r w:rsidRPr="00361C6E">
              <w:rPr>
                <w:rFonts w:ascii="Times New Roman" w:hAnsi="Times New Roman" w:cs="Times New Roman"/>
                <w:i/>
                <w:color w:val="000000"/>
              </w:rPr>
              <w:softHyphen/>
              <w:t>ла.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i/>
                <w:vanish/>
                <w:color w:val="000000"/>
              </w:rPr>
              <w:t>По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i/>
                <w:vanish/>
                <w:color w:val="000000"/>
              </w:rPr>
              <w:softHyphen/>
              <w:t>яс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i/>
                <w:vanish/>
                <w:color w:val="000000"/>
              </w:rPr>
              <w:softHyphen/>
              <w:t>не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i/>
                <w:vanish/>
                <w:color w:val="000000"/>
              </w:rPr>
              <w:softHyphen/>
              <w:t>ние.</w:t>
            </w:r>
          </w:p>
          <w:p w:rsidR="009A2AF5" w:rsidRPr="009A2AF5" w:rsidRDefault="009A2AF5" w:rsidP="00361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.Ве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361C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36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361C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256.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вхо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в со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 ОПЕК?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Еги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Ни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Ар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Бра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.Ве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299.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вхо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в со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 ОПЕК?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Алжир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 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Бра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.Ве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ответ:Алжир.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342.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не вхо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в со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 НАТО?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гия 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Ни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 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Шве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ция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Нор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</w:t>
            </w:r>
          </w:p>
          <w:p w:rsidR="00361C6E" w:rsidRDefault="00361C6E" w:rsidP="009A2AF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A2AF5" w:rsidRPr="009A2AF5" w:rsidRDefault="00361C6E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  <w:r w:rsidRPr="00361C6E">
              <w:rPr>
                <w:rFonts w:ascii="Times New Roman" w:hAnsi="Times New Roman" w:cs="Times New Roman"/>
                <w:color w:val="000000"/>
              </w:rPr>
              <w:t>Для от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та на этот во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прос легче всего за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пом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нить те стра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ны за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пад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ной Ев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пы, ко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рые не вхо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дят в НАТО: Шве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ция, Швей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ца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рия, Ав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стрия, Фин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лян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дия.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</w:rPr>
              <w:t>По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</w:rPr>
              <w:softHyphen/>
              <w:t>яс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</w:rPr>
              <w:softHyphen/>
              <w:t>не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Для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 на этот 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прос легче всего 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пом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нить те стра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Ев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пы, ко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рые не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в НАТО: Шве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ция, Швей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стрия, Фин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дия. 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385.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вхо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в АСЕАН?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Бол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Ма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зия</w:t>
            </w:r>
          </w:p>
          <w:p w:rsidR="00361C6E" w:rsidRDefault="00361C6E" w:rsidP="009A2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2AF5" w:rsidRPr="009A2AF5" w:rsidRDefault="00361C6E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  <w:r w:rsidRPr="00361C6E">
              <w:rPr>
                <w:rFonts w:ascii="Times New Roman" w:hAnsi="Times New Roman" w:cs="Times New Roman"/>
                <w:color w:val="000000"/>
              </w:rPr>
              <w:t>Ор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ция АСЕАН (ас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ци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ция стран Юго-Во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сточ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ной Азии) вклю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ет 10 стран: Бру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ней, Вьет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нам, Ин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зия, Ма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лай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зия, Син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пур, Та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и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ланд, Фи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лип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пи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ны, Лаос, Мьян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ма, Кам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Pr="00361C6E">
              <w:rPr>
                <w:rFonts w:ascii="Times New Roman" w:hAnsi="Times New Roman" w:cs="Times New Roman"/>
                <w:color w:val="000000"/>
              </w:rPr>
              <w:softHyphen/>
              <w:t>жа.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</w:rPr>
              <w:t>По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</w:rPr>
              <w:softHyphen/>
              <w:t>яс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</w:rPr>
              <w:softHyphen/>
              <w:t>не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t>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ция АСЕАН (ас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ция стран Юго-Во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сточ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ной Азии) вклю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ча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ет 10 стран: Бру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ней, Вьет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нам, 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зия, 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зия, Син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пур, 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ланд, Фи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лип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пи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ны, Лаос, Мьян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ма, Кам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бод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жа.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ный ответ: 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</w:rPr>
              <w:softHyphen/>
              <w:t>зия.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</w:rPr>
              <w:t>Ответ: 4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471.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ОПЕК?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Гре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Иран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Индия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Ар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514.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АСЕАН?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Китай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Фи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лип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Ве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АСЕАН (ас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стран Юго-Во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Азии) вклю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10 стран: Бру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ней, Вьет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нам, 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Син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пур, 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ланд, Фи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лип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ны, Лаос, Мьян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ма, Кам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557.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стра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блока НАТО?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Мек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Швей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ца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Индия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НАТО на 2010 год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дят: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США, Ка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да, 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дия, 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Фран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ция, Бель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гия,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ды, Люк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сем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бург, Нор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гия, Дания, Ита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лия, Пор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лия, Гре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ция, Тур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ция, Гер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Вен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грия, Поль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ша, Бол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Лат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Литва, Чехия, 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Сло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кия, Сло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Эс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Ал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Хор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600.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стра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нам «боль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шой вось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ки» 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Шве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Япо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Рес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Корея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этого 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тре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 «боль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шой вось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ки». Стра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ной,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щей в 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«боль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шой вось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ки», яв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3) Япо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643.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ОПЕК?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Са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Бра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Ар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Ливан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.Ве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686.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стра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блока НАТО?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Мек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Швей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Ка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Индия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НАТО на 2010 год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дят: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США, Ка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да, 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дия, 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Фран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ция, Бель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гия,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ды, Люк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сем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бург, Нор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гия, Дания, Ита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лия, Пор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лия, Гре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ция, Тур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ция, Гер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Вен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грия, Поль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ша, Бол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Лат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Литва, Чехия, 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Сло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кия, Сло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Эс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Ал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Хор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тия.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ответ:Ка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729.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не вхо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в со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 ЕС?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дия 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Ис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Гре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Шве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  <w:p w:rsidR="009A2AF5" w:rsidRPr="009A2AF5" w:rsidRDefault="00361C6E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t>Из Ев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ро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пей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ских стран в ЕС не вхо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дят: Ис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лан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дия, Нор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ве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гия, Швей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ца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рия, Хор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ва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тия, Чер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но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го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рия. Ма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ке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до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ния, Сер</w:t>
            </w:r>
            <w:r w:rsidRPr="00361C6E">
              <w:rPr>
                <w:rFonts w:ascii="Verdana" w:hAnsi="Verdana"/>
                <w:i/>
                <w:color w:val="000000"/>
                <w:sz w:val="18"/>
                <w:szCs w:val="18"/>
              </w:rPr>
              <w:softHyphen/>
              <w:t>бия.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i/>
                <w:vanish/>
                <w:color w:val="000000"/>
                <w:sz w:val="24"/>
                <w:szCs w:val="24"/>
              </w:rPr>
              <w:t>По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i/>
                <w:vanish/>
                <w:color w:val="000000"/>
                <w:sz w:val="24"/>
                <w:szCs w:val="24"/>
              </w:rPr>
              <w:softHyphen/>
              <w:t>яс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i/>
                <w:vanish/>
                <w:color w:val="000000"/>
                <w:sz w:val="24"/>
                <w:szCs w:val="24"/>
              </w:rPr>
              <w:softHyphen/>
              <w:t>не</w:t>
            </w:r>
            <w:r w:rsidR="009A2AF5" w:rsidRPr="009A2AF5">
              <w:rPr>
                <w:rFonts w:ascii="Times New Roman" w:eastAsia="Times New Roman" w:hAnsi="Times New Roman" w:cs="Times New Roman"/>
                <w:b/>
                <w:bCs/>
                <w:i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t>По со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сто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я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нию на июнь 2012 года в со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став стран-участ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ниц ЕС (Ев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со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за) вхо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дит 27 го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дарств: Ав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стрия, Бель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гия, Бол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рия, Ве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ко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бри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ния , Вен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грия, Гер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ма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ния, Гре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ция, Дания, Ир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дия, Ис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па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ния, Ита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лия, Кипр, Лат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вия, Литва, Люк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сем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бург, Маль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та, Ни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дер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ды, Поль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ша, Пор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ту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лия, Ру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мы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ния , Сло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кия, Сло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ния, Фин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лян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дия, Фран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ция, Чехия, Шве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ция и Эс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то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ния.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t>Из Ев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пей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ских стран в ЕС не вхо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дят: Ис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дия, Нор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гия, Швей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ца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рия, Хор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тия, Чер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рия. Ма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ке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ния, Сер</w:t>
            </w: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  <w:softHyphen/>
              <w:t>бия.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i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772.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вхо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в со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 ОПЕК?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Нор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Ирак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.Ве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ответ:Ирак.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815.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вхо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в со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 ОПЕК?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3) Са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зах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.Ве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858.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АСЕАН?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Иран 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Ирак 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Ни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рия 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Ма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АСЕАН (ас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стран Юго-Во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Азии) вклю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10 стран: Бру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ней, Вьет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нам, 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Син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пур, 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ланд, Фи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лип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ны, Лаос, Мьян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ма, Кам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902.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наи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раз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 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Рес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пуб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 Кал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мы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Рес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Марий Эл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Ха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ство раз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на по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стын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или гор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паст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щах.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Рес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 Кал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945.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АСЕАН?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Ин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Индия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Новая Зе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Ни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АСЕАН (ас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стран Юго-Во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Азии) вклю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10 стран: Бру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ней, Вьет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нам, 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Син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пур, 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ланд, Фи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лип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ны, Лаос, Мьян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ма, Кам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988.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ОПЕК?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Ве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Нор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Индия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.Ве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1031.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ОПЕК?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Ве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Уруг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Мек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1074.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АСЕАН?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Кения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Ма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Па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АСЕАН (ас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стран Юго-Во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Азии) вклю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10 стран: Бру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ней, Вьет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нам, 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Син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пур, 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ланд, Фи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лип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ны, Лаос, Мьян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ма, Кам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1117.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ОПЕК?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Еги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Ни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Сирия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1160.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ОПЕК?</w:t>
            </w:r>
          </w:p>
          <w:p w:rsidR="009A2AF5" w:rsidRPr="0072087E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Алжир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Бра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Мек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Чили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ОПЕК – меж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неф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стран. В ОПЕК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12 стран: В Азии - Иран, Ирак, 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вейт, 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Ара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вия, Катар, ОАЭ; в Аф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ке: Алжир, 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рия, Ливия, 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ла; В Южной Аме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- Эк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дор и 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ответ:Алжир.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1289.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стран яв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чле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АСЕАН?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Иран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Та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и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ланд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Уруг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Кения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 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дарств Юго-Во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Азии (АСЕАН) — это ре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ор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ция, в 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ко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рой вхо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 сле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щие 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ства: 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зия, Син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пур, 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ланд, Фи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лип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ны, Бру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ланд.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1332.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Ар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в Там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86275" cy="981075"/>
                  <wp:effectExtent l="19050" t="0" r="9525" b="0"/>
                  <wp:docPr id="1" name="Рисунок 1" descr="http://geo.reshuege.ru/get_file?id=6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o.reshuege.ru/get_file?id=6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 Ар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2007 по 2010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Там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2007 по 2010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верны оба вы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Верны оба вы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да, т. к. 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 по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 и она везде более 100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1432.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Мос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в Бел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162550" cy="1076325"/>
                  <wp:effectExtent l="19050" t="0" r="0" b="0"/>
                  <wp:docPr id="2" name="Рисунок 2" descr="http://geo.reshuege.ru/get_file?id=7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o.reshuege.ru/get_file?id=7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 Мос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2008 по 2010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Бел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2008 по 2010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Мос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 умень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ства, т.к.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даны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году, и они мень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 100%.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Бел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же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ства, так как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 боль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 100%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вывод Б.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1475.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Мос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в Бел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133975" cy="1219200"/>
                  <wp:effectExtent l="19050" t="0" r="9525" b="0"/>
                  <wp:docPr id="3" name="Рисунок 3" descr="http://geo.reshuege.ru/get_file?id=7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eo.reshuege.ru/get_file?id=7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 Мос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2008 по 2010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Бел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2008 по 2010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Мос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 умень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ства, т. к.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даны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году, и они мень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 100%. В Бел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же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ства, так как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 боль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 100%.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вывод 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При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ча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Для того, чтобы 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тить на 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прос, сле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тить вни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ние, что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в таб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 даны не в аб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лют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нах, а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году. Если в новом году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мень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 100% по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к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шло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году, то объем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па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ет. А если в те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щем году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боль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 100% по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к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шло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му году, то растёт.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дем услов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при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мер. До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стим, что в Мос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в 2007 году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 100 ед.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ции, что со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100%. В 2008 году — 96,8% от 2007 года, т. е. 96,8 ед.; в 2009 — 97,3 % к 2008 году, т. е. 94,18 ед.; в 2010 году — 98%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му, т. е. 92,29 ед. В итоге: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2008 год — 96,8 ед.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2009 год — 94,18 ед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2010 год — 92,29 ед.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умень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ства. Ана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гич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смат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утвер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жде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 Бел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сти. Оно ока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ным.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1518.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общей 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Фран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и 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тых в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и 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тых в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 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Фран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(сред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темпы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ста, %)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143500" cy="904875"/>
                  <wp:effectExtent l="19050" t="0" r="0" b="0"/>
                  <wp:docPr id="4" name="Рисунок 4" descr="http://geo.reshuege.ru/get_file?id=7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eo.reshuege.ru/get_file?id=7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 А.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Фран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1996 г. по 2011 г.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 Б.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за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Фран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лась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1996 г. по 2011 г.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верны оба вы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вое утвер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жде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верно, т. к. во все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ды есть при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рост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Вто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рое утвер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жде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верно, т. к. во все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ды при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рост имеет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т. е.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отток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из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Верны оба вы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1561.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общей 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Укра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 и 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тых в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</w:t>
            </w:r>
            <w:proofErr w:type="spellStart"/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</w:t>
            </w:r>
            <w:proofErr w:type="spell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за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тых в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Укра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(сред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темпы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ста, %)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124450" cy="885825"/>
                  <wp:effectExtent l="19050" t="0" r="0" b="0"/>
                  <wp:docPr id="5" name="Рисунок 5" descr="http://geo.reshuege.ru/get_file?id=7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o.reshuege.ru/get_file?id=7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 А.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Укра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со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лась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1996 г. по 2011 г.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 Б.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за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Укра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ны,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1996 г. по 2011 г.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вое утвер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жде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верно, т. к. во все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ды при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рост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имеет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т. е.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убыль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Вто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рое утвер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жде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но, т. к. во все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ды при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рост имеет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ния, т. е.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отток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из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вывод 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1604.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в Там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  <w:proofErr w:type="gramEnd"/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 объёмов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ства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году)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029200" cy="676275"/>
                  <wp:effectExtent l="19050" t="0" r="0" b="0"/>
                  <wp:docPr id="6" name="Рисунок 6" descr="http://geo.reshuege.ru/get_file?id=7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eo.reshuege.ru/get_file?id=7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2009г.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Там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2009г.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ства. 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Вывод А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рен, т. к.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таб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цы даны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году, и в Ка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по этим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ным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в 2009 году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шло умень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ства (ниже 100%).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Вывод Б верен.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вывод Б.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1647.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и в Рес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Кал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кия,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 объёмов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ства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году)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029200" cy="695325"/>
                  <wp:effectExtent l="19050" t="0" r="0" b="0"/>
                  <wp:docPr id="7" name="Рисунок 7" descr="http://geo.reshuege.ru/get_file?id=7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eo.reshuege.ru/get_file?id=7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2009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Кал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кия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2009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ства. 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верны оба вы</w:t>
            </w:r>
            <w:r w:rsidRPr="0072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72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оба вы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 не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вер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Вывод А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рен, т. к.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таб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цы даны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году, и в Ка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по этим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ным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в 2009 году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шло умень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(ниже 100%).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Вывод Б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рен, т. к.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 за весь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сни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 (ниже 100%)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оба вы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1690.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Бел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неж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  <w:proofErr w:type="gramEnd"/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 объёмов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ства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му году)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210175" cy="704850"/>
                  <wp:effectExtent l="19050" t="0" r="9525" b="0"/>
                  <wp:docPr id="8" name="Рисунок 8" descr="http://geo.reshuege.ru/get_file?id=7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eo.reshuege.ru/get_file?id=7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 Бел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2008 по 2011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неж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2008 по 2011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ства. 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верны оба вы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Бел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стях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ции в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мах, боль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ших, чем 100%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му, т.е.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Верны оба вы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1733.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Бел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Яро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  <w:proofErr w:type="gramEnd"/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 объёмов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ства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 про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му году)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153025" cy="714375"/>
                  <wp:effectExtent l="19050" t="0" r="9525" b="0"/>
                  <wp:docPr id="9" name="Рисунок 9" descr="http://geo.reshuege.ru/get_file?id=7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eo.reshuege.ru/get_file?id=7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 Бел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2008 по 2011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 Яро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2008 по 2011 гг.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 верны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И в Бел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в 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неж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стях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мов, так как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ции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лось более 100%.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вывод Б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1776.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ва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Твер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объёмов ва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(ВРП)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Твер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году)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19600" cy="1095375"/>
                  <wp:effectExtent l="19050" t="0" r="0" b="0"/>
                  <wp:docPr id="10" name="Рисунок 10" descr="http://geo.reshuege.ru/get_file?id=8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eo.reshuege.ru/get_file?id=8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 2002 по 2005 г.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рост ВРП 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2005 г.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лось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ВРП Твер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по срав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годом.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А, т. к. 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 по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 и она везде более 100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рен, так как ВРП вырос по срав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с 2004 годом на 2 %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1862.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ва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Твер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38775" cy="1762125"/>
                  <wp:effectExtent l="19050" t="0" r="9525" b="0"/>
                  <wp:docPr id="11" name="Рисунок 11" descr="http://geo.reshuege.ru/get_file?id=8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eo.reshuege.ru/get_file?id=8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 2002 по 2005 г.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рост ВРП в 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Твер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2005 г. в Твер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лось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ВРП по срав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годом.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А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А -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 уве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ВРП: с 2003 к 2002 году на 4,6%, в 22004 к 2003 на 9,6%; в 2005 к 2004 - на 4,5%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 - В 2005 году ВРП уве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по срав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с 2004 годом на 2,0%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1905.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ва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Твер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524625" cy="2076450"/>
                  <wp:effectExtent l="19050" t="0" r="9525" b="0"/>
                  <wp:docPr id="12" name="Рисунок 12" descr="http://geo.reshuege.ru/get_file?id=8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eo.reshuege.ru/get_file?id=8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 2002 по 2005 г.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рост ВРП в 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Твер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2005 г. в Твер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лось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ВРП по срав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годом.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А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А - В обеих об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стях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дил рост ВРП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по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 - В 2005 году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рост ВРП на 2% по срав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с 2004 годом.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1948.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гру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и пас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транс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29075" cy="1400175"/>
                  <wp:effectExtent l="19050" t="0" r="9525" b="0"/>
                  <wp:docPr id="13" name="Рисунок 13" descr="http://geo.reshuege.ru/get_file?id=8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eo.reshuege.ru/get_file?id=8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2008 г.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рост </w:t>
            </w:r>
            <w:proofErr w:type="spell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ро-обо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proofErr w:type="spell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гру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2005 по 2008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верны оба вы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А - пас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ро-обо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щим годам был выше 100%, то есть воз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 - гру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щим годам был выше 100%, то есть воз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1991.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лях 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286375" cy="1228725"/>
                  <wp:effectExtent l="19050" t="0" r="9525" b="0"/>
                  <wp:docPr id="14" name="Рисунок 14" descr="http://geo.reshuege.ru/get_file?id=8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eo.reshuege.ru/get_file?id=8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2005 по 2008 г.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рост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по до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 по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мых.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объём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от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лях об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2005 по 2008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уве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верны оба вы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Верны оба вы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да, так как в обоих ва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дил рост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нии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году, то есть был более 100%.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2034.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гру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и пас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транс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819650" cy="1685925"/>
                  <wp:effectExtent l="19050" t="0" r="0" b="0"/>
                  <wp:docPr id="15" name="Рисунок 15" descr="http://geo.reshuege.ru/get_file?id=8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eo.reshuege.ru/get_file?id=8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2008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гру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2005 по 2008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умень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шал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А - Пас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 воз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 с 2006 года по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году, так как он более 100%.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 - Гру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 воз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 по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году, так как он более 100%.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А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2120.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76700" cy="1247775"/>
                  <wp:effectExtent l="19050" t="0" r="0" b="0"/>
                  <wp:docPr id="16" name="Рисунок 16" descr="http://geo.reshuege.ru/get_file?id=8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eo.reshuege.ru/get_file?id=8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2008 г. объём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вырос по срав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годом.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объёмы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2009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верны оба вы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А - в 2008 г. объём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вырос по срав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щим годом. Он вырос на о,6%. Это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рост. Верно.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 - объёмы сель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в Рос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в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 с 2006 по 2009 г.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ли, так как 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роста даны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году, и эти 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боль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 100%. Верно.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Оба вы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 верны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24 № 2163.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гру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и пас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транс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05275" cy="1419225"/>
                  <wp:effectExtent l="19050" t="0" r="9525" b="0"/>
                  <wp:docPr id="17" name="Рисунок 17" descr="http://geo.reshuege.ru/get_file?id=8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eo.reshuege.ru/get_file?id=8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гру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 в 2008 г. вырос по срав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щим годом. 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2008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верны оба вы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А - гру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 в 2008 г. вырос по срав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щим годом на 0,7%. Верно.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 - пас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обо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 в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 с 2006 по 2008 г.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тал. Верно, так как 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даны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 и эти зна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за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 2006-2008 боль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 100%.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Оба вы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 верны.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2206.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067175" cy="1219200"/>
                  <wp:effectExtent l="19050" t="0" r="9525" b="0"/>
                  <wp:docPr id="18" name="Рисунок 18" descr="http://geo.reshuege.ru/get_file?id=8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eo.reshuege.ru/get_file?id=8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объёмы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2008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2009 г.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лось сни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по срав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годом.</w:t>
            </w:r>
          </w:p>
          <w:p w:rsidR="009A2AF5" w:rsidRPr="0072087E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А: объёмы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в Рос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в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 с 2006 по 2008 г.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ли. Верно, так как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даны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 и они за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 боль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 100%.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Б: в 2009 г.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лось сни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объёмов сель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по срав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щим годом.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но. В 2009 году был рост на 1,4% по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вывод А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AF5" w:rsidRPr="009A2AF5" w:rsidTr="009A2AF5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24 № 2292.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 ли сле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о тен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объёмов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сии, сде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на 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 ана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 дан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ведённой ниже таб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цы?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72025" cy="1438275"/>
                  <wp:effectExtent l="19050" t="0" r="9525" b="0"/>
                  <wp:docPr id="19" name="Рисунок 19" descr="http://geo.reshuege.ru/get_file?id=8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eo.reshuege.ru/get_file?id=8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объёмы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Рос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в пе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 с 2006 по 2008 г. еже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proofErr w:type="gramStart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2009 г. на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лось сни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объёмов сель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по срав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годом.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верен толь</w:t>
            </w:r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 вывод</w:t>
            </w:r>
            <w:proofErr w:type="gramStart"/>
            <w:r w:rsidRPr="007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верен толь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вывод Б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верны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оба вы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не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А: объёмы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мыш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в Рос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в пе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од с 2006 по 2008 г. еже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воз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ли. Верно, так как дан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даны в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тах по от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к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году и они выше 100%.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Б: в 2009 г.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лось сни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объёмов сель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зяй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про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по срав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щим годом. 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но, так как в 2009 году на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блю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дал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рост на 1,4% по срав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с преды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щим годом.</w:t>
            </w:r>
          </w:p>
          <w:p w:rsidR="009A2AF5" w:rsidRPr="009A2AF5" w:rsidRDefault="009A2AF5" w:rsidP="009A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Верен толь</w:t>
            </w: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вывод А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A2AF5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9A2AF5" w:rsidRPr="009A2AF5" w:rsidRDefault="009A2AF5" w:rsidP="009A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1C6E" w:rsidRDefault="00361C6E"/>
    <w:sectPr w:rsidR="00361C6E" w:rsidSect="009A2AF5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AF5"/>
    <w:rsid w:val="00361C6E"/>
    <w:rsid w:val="0072087E"/>
    <w:rsid w:val="009A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9A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000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88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8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0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3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7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3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1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0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0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17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0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01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0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5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4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7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9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0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91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23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3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4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7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3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2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3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2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10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2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7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7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7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9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5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8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5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70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8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8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6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6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55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0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0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18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80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4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2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8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1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3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2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0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5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6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6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52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55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8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4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1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5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9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2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4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6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54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8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9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6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3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4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8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6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0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46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4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4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2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6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2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3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4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0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72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4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6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1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3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4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2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2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3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0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3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2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9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76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5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1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6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9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91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2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9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9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8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9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2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8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0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29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8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3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0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14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3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2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0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21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0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8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0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5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7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6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3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6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8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5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89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60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6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1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6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6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2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1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8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4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9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6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00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80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2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92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4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0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5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5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7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6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6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6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5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11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4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3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3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01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0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6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6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2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4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5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6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1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89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2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4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66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9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0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6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7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2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9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5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2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5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3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2013-11-10T11:05:00Z</dcterms:created>
  <dcterms:modified xsi:type="dcterms:W3CDTF">2013-11-10T12:54:00Z</dcterms:modified>
</cp:coreProperties>
</file>